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BAF" w:rsidRPr="006258BE" w:rsidRDefault="00820E6F">
      <w:pPr>
        <w:rPr>
          <w:b/>
          <w:sz w:val="40"/>
          <w:szCs w:val="40"/>
        </w:rPr>
      </w:pPr>
      <w:r w:rsidRPr="006258BE">
        <w:rPr>
          <w:b/>
          <w:sz w:val="40"/>
          <w:szCs w:val="40"/>
        </w:rPr>
        <w:t>Vejledning til installation af egen blog</w:t>
      </w:r>
    </w:p>
    <w:p w:rsidR="00820E6F" w:rsidRDefault="00820E6F">
      <w:r>
        <w:t xml:space="preserve">Til sitet </w:t>
      </w:r>
      <w:hyperlink r:id="rId6" w:history="1">
        <w:r w:rsidRPr="00B422E1">
          <w:rPr>
            <w:rStyle w:val="Hyperlink"/>
          </w:rPr>
          <w:t>fagetssprog.dk</w:t>
        </w:r>
      </w:hyperlink>
      <w:r>
        <w:t xml:space="preserve"> er der knyttet en blog. Tanken med bloggen er, at eleverne har mulighed for at distribuere deres besvarelser </w:t>
      </w:r>
      <w:r w:rsidR="00B422E1">
        <w:t>via bloggen</w:t>
      </w:r>
      <w:r>
        <w:t>, hvis den enkelte skole ikke benytter et fælles LMS-system eller lignende til elektronisk kommunikation mellem lærer og elever.</w:t>
      </w:r>
    </w:p>
    <w:p w:rsidR="00820E6F" w:rsidRDefault="00820E6F">
      <w:r>
        <w:t xml:space="preserve">Ulempen ved den måde, vi har valgt at strukturere bloggen på, er, at alle besvarelser kan læses af alle bloggens brugere. Det er ikke sikkert, den enkelte underviser er tilfreds med den model. </w:t>
      </w:r>
    </w:p>
    <w:p w:rsidR="00CD277A" w:rsidRDefault="00820E6F" w:rsidP="00CD277A">
      <w:r>
        <w:t xml:space="preserve">Det er derfor muligt for den enkelte skole at downloade en kopi af vores blog og </w:t>
      </w:r>
      <w:r w:rsidR="00CD277A">
        <w:t>implementere</w:t>
      </w:r>
      <w:r>
        <w:t xml:space="preserve"> den på </w:t>
      </w:r>
      <w:r w:rsidR="00CD277A">
        <w:t xml:space="preserve">skolens egen udgave af </w:t>
      </w:r>
      <w:proofErr w:type="spellStart"/>
      <w:r w:rsidR="00CD277A">
        <w:t>Wordpress</w:t>
      </w:r>
      <w:proofErr w:type="spellEnd"/>
      <w:r w:rsidR="00CD277A">
        <w:t>.</w:t>
      </w:r>
      <w:r>
        <w:t xml:space="preserve"> </w:t>
      </w:r>
      <w:r w:rsidR="00CD277A">
        <w:t xml:space="preserve">Alternativt kan man vælge en anden udbyder - fx </w:t>
      </w:r>
      <w:hyperlink r:id="rId7" w:history="1">
        <w:proofErr w:type="spellStart"/>
        <w:r w:rsidR="00CD277A">
          <w:rPr>
            <w:rStyle w:val="Hyperlink"/>
          </w:rPr>
          <w:t>UnoEuro</w:t>
        </w:r>
        <w:proofErr w:type="spellEnd"/>
      </w:hyperlink>
      <w:r w:rsidR="00CD277A">
        <w:t>.</w:t>
      </w:r>
    </w:p>
    <w:p w:rsidR="00820E6F" w:rsidRDefault="00820E6F">
      <w:r>
        <w:t>D</w:t>
      </w:r>
      <w:r w:rsidR="00CD277A">
        <w:t xml:space="preserve">er er tale om en (open source) </w:t>
      </w:r>
      <w:proofErr w:type="spellStart"/>
      <w:r w:rsidR="00CD277A">
        <w:t>W</w:t>
      </w:r>
      <w:r>
        <w:t>ordpress</w:t>
      </w:r>
      <w:proofErr w:type="spellEnd"/>
      <w:r>
        <w:t xml:space="preserve">-blog, og det er nødvendigt, at nedenstående </w:t>
      </w:r>
      <w:proofErr w:type="spellStart"/>
      <w:r>
        <w:t>plugins</w:t>
      </w:r>
      <w:proofErr w:type="spellEnd"/>
      <w:r>
        <w:t xml:space="preserve"> installeres. </w:t>
      </w:r>
    </w:p>
    <w:p w:rsidR="00820E6F" w:rsidRDefault="00820E6F">
      <w:r>
        <w:t xml:space="preserve">Websitets links vil naturligvis fortsat pege på vores blog, men fra skolens side kan </w:t>
      </w:r>
      <w:r w:rsidR="006258BE">
        <w:t xml:space="preserve">man vælge at benytte </w:t>
      </w:r>
      <w:r w:rsidR="00961B07">
        <w:t>følg</w:t>
      </w:r>
      <w:r w:rsidR="006258BE">
        <w:t xml:space="preserve">ende opgaveoversigt til at </w:t>
      </w:r>
      <w:r w:rsidR="001B16EC">
        <w:t>oprette links</w:t>
      </w:r>
      <w:r w:rsidR="00551BEE">
        <w:t>, s</w:t>
      </w:r>
      <w:r w:rsidR="001B16EC">
        <w:t>om</w:t>
      </w:r>
      <w:r w:rsidR="00551BEE">
        <w:t xml:space="preserve"> peger på </w:t>
      </w:r>
      <w:r w:rsidR="006258BE">
        <w:t>egne blogsider.</w:t>
      </w:r>
    </w:p>
    <w:p w:rsidR="00B422E1" w:rsidRDefault="00B422E1">
      <w:bookmarkStart w:id="0" w:name="_GoBack"/>
      <w:bookmarkEnd w:id="0"/>
      <w:r>
        <w:rPr>
          <w:noProof/>
          <w:lang w:eastAsia="da-DK"/>
        </w:rPr>
        <mc:AlternateContent>
          <mc:Choice Requires="wps">
            <w:drawing>
              <wp:anchor distT="0" distB="0" distL="114300" distR="114300" simplePos="0" relativeHeight="251659264" behindDoc="0" locked="0" layoutInCell="1" allowOverlap="1">
                <wp:simplePos x="0" y="0"/>
                <wp:positionH relativeFrom="column">
                  <wp:posOffset>539398</wp:posOffset>
                </wp:positionH>
                <wp:positionV relativeFrom="paragraph">
                  <wp:posOffset>144780</wp:posOffset>
                </wp:positionV>
                <wp:extent cx="4927060" cy="2081719"/>
                <wp:effectExtent l="0" t="0" r="26035" b="13970"/>
                <wp:wrapNone/>
                <wp:docPr id="1" name="Afrundet rektangel 1"/>
                <wp:cNvGraphicFramePr/>
                <a:graphic xmlns:a="http://schemas.openxmlformats.org/drawingml/2006/main">
                  <a:graphicData uri="http://schemas.microsoft.com/office/word/2010/wordprocessingShape">
                    <wps:wsp>
                      <wps:cNvSpPr/>
                      <wps:spPr>
                        <a:xfrm>
                          <a:off x="0" y="0"/>
                          <a:ext cx="4927060" cy="2081719"/>
                        </a:xfrm>
                        <a:prstGeom prst="roundRect">
                          <a:avLst/>
                        </a:prstGeom>
                        <a:noFill/>
                        <a:ln>
                          <a:solidFill>
                            <a:schemeClr val="tx2">
                              <a:lumMod val="60000"/>
                              <a:lumOff val="40000"/>
                            </a:schemeClr>
                          </a:solidFill>
                        </a:ln>
                        <a:effectLst/>
                      </wps:spPr>
                      <wps:style>
                        <a:lnRef idx="1">
                          <a:schemeClr val="accent4"/>
                        </a:lnRef>
                        <a:fillRef idx="3">
                          <a:schemeClr val="accent4"/>
                        </a:fillRef>
                        <a:effectRef idx="2">
                          <a:schemeClr val="accent4"/>
                        </a:effectRef>
                        <a:fontRef idx="minor">
                          <a:schemeClr val="lt1"/>
                        </a:fontRef>
                      </wps:style>
                      <wps:txbx>
                        <w:txbxContent>
                          <w:p w:rsidR="006C7682" w:rsidRDefault="006C7682" w:rsidP="00B422E1">
                            <w:pPr>
                              <w:ind w:left="567"/>
                            </w:pPr>
                            <w:r w:rsidRPr="006C7682">
                              <w:rPr>
                                <w:color w:val="000000" w:themeColor="text1"/>
                              </w:rPr>
                              <w:t xml:space="preserve">Hent kopi af vores blog </w:t>
                            </w:r>
                            <w:hyperlink r:id="rId8" w:history="1">
                              <w:r w:rsidRPr="00475566">
                                <w:rPr>
                                  <w:rStyle w:val="Hyperlink"/>
                                </w:rPr>
                                <w:t>her</w:t>
                              </w:r>
                            </w:hyperlink>
                          </w:p>
                          <w:p w:rsidR="006C7682" w:rsidRPr="006C7682" w:rsidRDefault="006C7682" w:rsidP="00B422E1">
                            <w:pPr>
                              <w:ind w:left="567"/>
                              <w:rPr>
                                <w:color w:val="000000" w:themeColor="text1"/>
                              </w:rPr>
                            </w:pPr>
                            <w:r w:rsidRPr="006C7682">
                              <w:rPr>
                                <w:color w:val="000000" w:themeColor="text1"/>
                              </w:rPr>
                              <w:t xml:space="preserve">Hent og installer følgende </w:t>
                            </w:r>
                            <w:proofErr w:type="spellStart"/>
                            <w:r w:rsidRPr="006C7682">
                              <w:rPr>
                                <w:color w:val="000000" w:themeColor="text1"/>
                              </w:rPr>
                              <w:t>plugins</w:t>
                            </w:r>
                            <w:proofErr w:type="spellEnd"/>
                            <w:r w:rsidRPr="006C7682">
                              <w:rPr>
                                <w:color w:val="000000" w:themeColor="text1"/>
                              </w:rPr>
                              <w:t>:</w:t>
                            </w:r>
                          </w:p>
                          <w:p w:rsidR="006C7682" w:rsidRPr="006258BE" w:rsidRDefault="006C7682" w:rsidP="00B422E1">
                            <w:pPr>
                              <w:pStyle w:val="Listeafsnit"/>
                              <w:numPr>
                                <w:ilvl w:val="0"/>
                                <w:numId w:val="1"/>
                              </w:numPr>
                              <w:tabs>
                                <w:tab w:val="left" w:pos="1560"/>
                              </w:tabs>
                              <w:ind w:left="1560"/>
                              <w:rPr>
                                <w:bCs/>
                              </w:rPr>
                            </w:pPr>
                            <w:hyperlink r:id="rId9" w:history="1">
                              <w:proofErr w:type="spellStart"/>
                              <w:r w:rsidRPr="006258BE">
                                <w:rPr>
                                  <w:rStyle w:val="Hyperlink"/>
                                  <w:bCs/>
                                </w:rPr>
                                <w:t>Artiss</w:t>
                              </w:r>
                              <w:proofErr w:type="spellEnd"/>
                              <w:r w:rsidRPr="006258BE">
                                <w:rPr>
                                  <w:rStyle w:val="Hyperlink"/>
                                  <w:bCs/>
                                </w:rPr>
                                <w:t xml:space="preserve"> </w:t>
                              </w:r>
                              <w:proofErr w:type="spellStart"/>
                              <w:r w:rsidRPr="006258BE">
                                <w:rPr>
                                  <w:rStyle w:val="Hyperlink"/>
                                  <w:bCs/>
                                </w:rPr>
                                <w:t>YouTube</w:t>
                              </w:r>
                              <w:proofErr w:type="spellEnd"/>
                              <w:r w:rsidRPr="006258BE">
                                <w:rPr>
                                  <w:rStyle w:val="Hyperlink"/>
                                  <w:bCs/>
                                </w:rPr>
                                <w:t xml:space="preserve"> </w:t>
                              </w:r>
                              <w:proofErr w:type="spellStart"/>
                              <w:r w:rsidRPr="006258BE">
                                <w:rPr>
                                  <w:rStyle w:val="Hyperlink"/>
                                  <w:bCs/>
                                </w:rPr>
                                <w:t>Embed</w:t>
                              </w:r>
                              <w:proofErr w:type="spellEnd"/>
                            </w:hyperlink>
                          </w:p>
                          <w:p w:rsidR="006C7682" w:rsidRPr="006258BE" w:rsidRDefault="006C7682" w:rsidP="00B422E1">
                            <w:pPr>
                              <w:pStyle w:val="Listeafsnit"/>
                              <w:numPr>
                                <w:ilvl w:val="0"/>
                                <w:numId w:val="1"/>
                              </w:numPr>
                              <w:tabs>
                                <w:tab w:val="left" w:pos="1560"/>
                              </w:tabs>
                              <w:ind w:left="1560"/>
                              <w:rPr>
                                <w:bCs/>
                              </w:rPr>
                            </w:pPr>
                            <w:hyperlink r:id="rId10" w:history="1">
                              <w:r w:rsidRPr="003F3591">
                                <w:rPr>
                                  <w:rStyle w:val="Hyperlink"/>
                                  <w:bCs/>
                                </w:rPr>
                                <w:t xml:space="preserve">Rich </w:t>
                              </w:r>
                              <w:proofErr w:type="spellStart"/>
                              <w:r w:rsidRPr="003F3591">
                                <w:rPr>
                                  <w:rStyle w:val="Hyperlink"/>
                                  <w:bCs/>
                                </w:rPr>
                                <w:t>Text</w:t>
                              </w:r>
                              <w:proofErr w:type="spellEnd"/>
                              <w:r w:rsidRPr="003F3591">
                                <w:rPr>
                                  <w:rStyle w:val="Hyperlink"/>
                                  <w:bCs/>
                                </w:rPr>
                                <w:t xml:space="preserve"> Editor For </w:t>
                              </w:r>
                              <w:proofErr w:type="spellStart"/>
                              <w:r w:rsidRPr="003F3591">
                                <w:rPr>
                                  <w:rStyle w:val="Hyperlink"/>
                                  <w:bCs/>
                                </w:rPr>
                                <w:t>Comments</w:t>
                              </w:r>
                              <w:proofErr w:type="spellEnd"/>
                            </w:hyperlink>
                          </w:p>
                          <w:p w:rsidR="006C7682" w:rsidRDefault="006C7682" w:rsidP="00B422E1">
                            <w:pPr>
                              <w:pStyle w:val="Listeafsnit"/>
                              <w:numPr>
                                <w:ilvl w:val="0"/>
                                <w:numId w:val="1"/>
                              </w:numPr>
                              <w:tabs>
                                <w:tab w:val="left" w:pos="1560"/>
                              </w:tabs>
                              <w:ind w:left="1560"/>
                              <w:rPr>
                                <w:bCs/>
                              </w:rPr>
                            </w:pPr>
                            <w:hyperlink r:id="rId11" w:history="1">
                              <w:r w:rsidRPr="006258BE">
                                <w:rPr>
                                  <w:rStyle w:val="Hyperlink"/>
                                  <w:bCs/>
                                </w:rPr>
                                <w:t>[</w:t>
                              </w:r>
                              <w:proofErr w:type="spellStart"/>
                              <w:r w:rsidRPr="006258BE">
                                <w:rPr>
                                  <w:rStyle w:val="Hyperlink"/>
                                  <w:bCs/>
                                </w:rPr>
                                <w:t>iframe</w:t>
                              </w:r>
                              <w:proofErr w:type="spellEnd"/>
                              <w:r w:rsidRPr="006258BE">
                                <w:rPr>
                                  <w:rStyle w:val="Hyperlink"/>
                                  <w:bCs/>
                                </w:rPr>
                                <w:t>]</w:t>
                              </w:r>
                            </w:hyperlink>
                          </w:p>
                          <w:p w:rsidR="006C7682" w:rsidRPr="006258BE" w:rsidRDefault="006C7682" w:rsidP="00B422E1">
                            <w:pPr>
                              <w:ind w:left="567"/>
                              <w:rPr>
                                <w:bCs/>
                              </w:rPr>
                            </w:pPr>
                            <w:r w:rsidRPr="006C7682">
                              <w:rPr>
                                <w:bCs/>
                                <w:color w:val="000000" w:themeColor="text1"/>
                              </w:rPr>
                              <w:t xml:space="preserve">Hent en </w:t>
                            </w:r>
                            <w:hyperlink r:id="rId12" w:history="1">
                              <w:r w:rsidRPr="00475566">
                                <w:rPr>
                                  <w:rStyle w:val="Hyperlink"/>
                                  <w:bCs/>
                                </w:rPr>
                                <w:t>opgaveoversigt</w:t>
                              </w:r>
                            </w:hyperlink>
                            <w:r>
                              <w:rPr>
                                <w:bCs/>
                              </w:rPr>
                              <w:t xml:space="preserve"> </w:t>
                            </w:r>
                            <w:r w:rsidRPr="006C7682">
                              <w:rPr>
                                <w:bCs/>
                                <w:color w:val="000000" w:themeColor="text1"/>
                              </w:rPr>
                              <w:t>til oprettelse af links til egne blogsider her</w:t>
                            </w:r>
                          </w:p>
                          <w:p w:rsidR="006C7682" w:rsidRDefault="006C7682" w:rsidP="00B422E1"/>
                          <w:p w:rsidR="006C7682" w:rsidRDefault="006C7682" w:rsidP="00B422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Afrundet rektangel 1" o:spid="_x0000_s1026" style="position:absolute;margin-left:42.45pt;margin-top:11.4pt;width:387.95pt;height:163.9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" filled="f" strokecolor="#548dd4 [1951]">
                <v:textbox>
                  <w:txbxContent>
                    <w:p w:rsidR="006C7682" w:rsidRDefault="006C7682" w:rsidP="00B422E1">
                      <w:pPr>
                        <w:ind w:left="567"/>
                      </w:pPr>
                      <w:r w:rsidRPr="006C7682">
                        <w:rPr>
                          <w:color w:val="000000" w:themeColor="text1"/>
                        </w:rPr>
                        <w:t xml:space="preserve">Hent kopi af vores blog </w:t>
                      </w:r>
                      <w:hyperlink r:id="rId13" w:history="1">
                        <w:r w:rsidRPr="00475566">
                          <w:rPr>
                            <w:rStyle w:val="Hyperlink"/>
                          </w:rPr>
                          <w:t>her</w:t>
                        </w:r>
                      </w:hyperlink>
                    </w:p>
                    <w:p w:rsidR="006C7682" w:rsidRPr="006C7682" w:rsidRDefault="006C7682" w:rsidP="00B422E1">
                      <w:pPr>
                        <w:ind w:left="567"/>
                        <w:rPr>
                          <w:color w:val="000000" w:themeColor="text1"/>
                        </w:rPr>
                      </w:pPr>
                      <w:r w:rsidRPr="006C7682">
                        <w:rPr>
                          <w:color w:val="000000" w:themeColor="text1"/>
                        </w:rPr>
                        <w:t xml:space="preserve">Hent og installer følgende </w:t>
                      </w:r>
                      <w:proofErr w:type="spellStart"/>
                      <w:r w:rsidRPr="006C7682">
                        <w:rPr>
                          <w:color w:val="000000" w:themeColor="text1"/>
                        </w:rPr>
                        <w:t>plugins</w:t>
                      </w:r>
                      <w:proofErr w:type="spellEnd"/>
                      <w:r w:rsidRPr="006C7682">
                        <w:rPr>
                          <w:color w:val="000000" w:themeColor="text1"/>
                        </w:rPr>
                        <w:t>:</w:t>
                      </w:r>
                    </w:p>
                    <w:p w:rsidR="006C7682" w:rsidRPr="006258BE" w:rsidRDefault="006C7682" w:rsidP="00B422E1">
                      <w:pPr>
                        <w:pStyle w:val="Listeafsnit"/>
                        <w:numPr>
                          <w:ilvl w:val="0"/>
                          <w:numId w:val="1"/>
                        </w:numPr>
                        <w:tabs>
                          <w:tab w:val="left" w:pos="1560"/>
                        </w:tabs>
                        <w:ind w:left="1560"/>
                        <w:rPr>
                          <w:bCs/>
                        </w:rPr>
                      </w:pPr>
                      <w:hyperlink r:id="rId14" w:history="1">
                        <w:proofErr w:type="spellStart"/>
                        <w:r w:rsidRPr="006258BE">
                          <w:rPr>
                            <w:rStyle w:val="Hyperlink"/>
                            <w:bCs/>
                          </w:rPr>
                          <w:t>Artiss</w:t>
                        </w:r>
                        <w:proofErr w:type="spellEnd"/>
                        <w:r w:rsidRPr="006258BE">
                          <w:rPr>
                            <w:rStyle w:val="Hyperlink"/>
                            <w:bCs/>
                          </w:rPr>
                          <w:t xml:space="preserve"> </w:t>
                        </w:r>
                        <w:proofErr w:type="spellStart"/>
                        <w:r w:rsidRPr="006258BE">
                          <w:rPr>
                            <w:rStyle w:val="Hyperlink"/>
                            <w:bCs/>
                          </w:rPr>
                          <w:t>YouTube</w:t>
                        </w:r>
                        <w:proofErr w:type="spellEnd"/>
                        <w:r w:rsidRPr="006258BE">
                          <w:rPr>
                            <w:rStyle w:val="Hyperlink"/>
                            <w:bCs/>
                          </w:rPr>
                          <w:t xml:space="preserve"> </w:t>
                        </w:r>
                        <w:proofErr w:type="spellStart"/>
                        <w:r w:rsidRPr="006258BE">
                          <w:rPr>
                            <w:rStyle w:val="Hyperlink"/>
                            <w:bCs/>
                          </w:rPr>
                          <w:t>Embed</w:t>
                        </w:r>
                        <w:proofErr w:type="spellEnd"/>
                      </w:hyperlink>
                    </w:p>
                    <w:p w:rsidR="006C7682" w:rsidRPr="006258BE" w:rsidRDefault="006C7682" w:rsidP="00B422E1">
                      <w:pPr>
                        <w:pStyle w:val="Listeafsnit"/>
                        <w:numPr>
                          <w:ilvl w:val="0"/>
                          <w:numId w:val="1"/>
                        </w:numPr>
                        <w:tabs>
                          <w:tab w:val="left" w:pos="1560"/>
                        </w:tabs>
                        <w:ind w:left="1560"/>
                        <w:rPr>
                          <w:bCs/>
                        </w:rPr>
                      </w:pPr>
                      <w:hyperlink r:id="rId15" w:history="1">
                        <w:r w:rsidRPr="003F3591">
                          <w:rPr>
                            <w:rStyle w:val="Hyperlink"/>
                            <w:bCs/>
                          </w:rPr>
                          <w:t xml:space="preserve">Rich </w:t>
                        </w:r>
                        <w:proofErr w:type="spellStart"/>
                        <w:r w:rsidRPr="003F3591">
                          <w:rPr>
                            <w:rStyle w:val="Hyperlink"/>
                            <w:bCs/>
                          </w:rPr>
                          <w:t>Text</w:t>
                        </w:r>
                        <w:proofErr w:type="spellEnd"/>
                        <w:r w:rsidRPr="003F3591">
                          <w:rPr>
                            <w:rStyle w:val="Hyperlink"/>
                            <w:bCs/>
                          </w:rPr>
                          <w:t xml:space="preserve"> Editor For </w:t>
                        </w:r>
                        <w:proofErr w:type="spellStart"/>
                        <w:r w:rsidRPr="003F3591">
                          <w:rPr>
                            <w:rStyle w:val="Hyperlink"/>
                            <w:bCs/>
                          </w:rPr>
                          <w:t>Comments</w:t>
                        </w:r>
                        <w:proofErr w:type="spellEnd"/>
                      </w:hyperlink>
                    </w:p>
                    <w:p w:rsidR="006C7682" w:rsidRDefault="006C7682" w:rsidP="00B422E1">
                      <w:pPr>
                        <w:pStyle w:val="Listeafsnit"/>
                        <w:numPr>
                          <w:ilvl w:val="0"/>
                          <w:numId w:val="1"/>
                        </w:numPr>
                        <w:tabs>
                          <w:tab w:val="left" w:pos="1560"/>
                        </w:tabs>
                        <w:ind w:left="1560"/>
                        <w:rPr>
                          <w:bCs/>
                        </w:rPr>
                      </w:pPr>
                      <w:hyperlink r:id="rId16" w:history="1">
                        <w:r w:rsidRPr="006258BE">
                          <w:rPr>
                            <w:rStyle w:val="Hyperlink"/>
                            <w:bCs/>
                          </w:rPr>
                          <w:t>[</w:t>
                        </w:r>
                        <w:proofErr w:type="spellStart"/>
                        <w:r w:rsidRPr="006258BE">
                          <w:rPr>
                            <w:rStyle w:val="Hyperlink"/>
                            <w:bCs/>
                          </w:rPr>
                          <w:t>iframe</w:t>
                        </w:r>
                        <w:proofErr w:type="spellEnd"/>
                        <w:r w:rsidRPr="006258BE">
                          <w:rPr>
                            <w:rStyle w:val="Hyperlink"/>
                            <w:bCs/>
                          </w:rPr>
                          <w:t>]</w:t>
                        </w:r>
                      </w:hyperlink>
                    </w:p>
                    <w:p w:rsidR="006C7682" w:rsidRPr="006258BE" w:rsidRDefault="006C7682" w:rsidP="00B422E1">
                      <w:pPr>
                        <w:ind w:left="567"/>
                        <w:rPr>
                          <w:bCs/>
                        </w:rPr>
                      </w:pPr>
                      <w:r w:rsidRPr="006C7682">
                        <w:rPr>
                          <w:bCs/>
                          <w:color w:val="000000" w:themeColor="text1"/>
                        </w:rPr>
                        <w:t xml:space="preserve">Hent en </w:t>
                      </w:r>
                      <w:hyperlink r:id="rId17" w:history="1">
                        <w:r w:rsidRPr="00475566">
                          <w:rPr>
                            <w:rStyle w:val="Hyperlink"/>
                            <w:bCs/>
                          </w:rPr>
                          <w:t>opgaveoversigt</w:t>
                        </w:r>
                      </w:hyperlink>
                      <w:r>
                        <w:rPr>
                          <w:bCs/>
                        </w:rPr>
                        <w:t xml:space="preserve"> </w:t>
                      </w:r>
                      <w:r w:rsidRPr="006C7682">
                        <w:rPr>
                          <w:bCs/>
                          <w:color w:val="000000" w:themeColor="text1"/>
                        </w:rPr>
                        <w:t>til oprettelse af links til egne blogsider her</w:t>
                      </w:r>
                    </w:p>
                    <w:p w:rsidR="006C7682" w:rsidRDefault="006C7682" w:rsidP="00B422E1"/>
                    <w:p w:rsidR="006C7682" w:rsidRDefault="006C7682" w:rsidP="00B422E1">
                      <w:pPr>
                        <w:jc w:val="center"/>
                      </w:pPr>
                    </w:p>
                  </w:txbxContent>
                </v:textbox>
              </v:roundrect>
            </w:pict>
          </mc:Fallback>
        </mc:AlternateContent>
      </w:r>
    </w:p>
    <w:sectPr w:rsidR="00B422E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B556A"/>
    <w:multiLevelType w:val="hybridMultilevel"/>
    <w:tmpl w:val="083C42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E6F"/>
    <w:rsid w:val="001578F6"/>
    <w:rsid w:val="001B16EC"/>
    <w:rsid w:val="003F3591"/>
    <w:rsid w:val="00475566"/>
    <w:rsid w:val="00505093"/>
    <w:rsid w:val="00551BEE"/>
    <w:rsid w:val="006258BE"/>
    <w:rsid w:val="006C7682"/>
    <w:rsid w:val="00797BAF"/>
    <w:rsid w:val="00820E6F"/>
    <w:rsid w:val="0093116A"/>
    <w:rsid w:val="00961B07"/>
    <w:rsid w:val="00B422E1"/>
    <w:rsid w:val="00CD277A"/>
    <w:rsid w:val="00EC2F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6258BE"/>
    <w:rPr>
      <w:b/>
      <w:bCs/>
    </w:rPr>
  </w:style>
  <w:style w:type="paragraph" w:styleId="Listeafsnit">
    <w:name w:val="List Paragraph"/>
    <w:basedOn w:val="Normal"/>
    <w:uiPriority w:val="34"/>
    <w:qFormat/>
    <w:rsid w:val="006258BE"/>
    <w:pPr>
      <w:ind w:left="720"/>
      <w:contextualSpacing/>
    </w:pPr>
  </w:style>
  <w:style w:type="character" w:styleId="Hyperlink">
    <w:name w:val="Hyperlink"/>
    <w:basedOn w:val="Standardskrifttypeiafsnit"/>
    <w:uiPriority w:val="99"/>
    <w:unhideWhenUsed/>
    <w:rsid w:val="006258BE"/>
    <w:rPr>
      <w:color w:val="0000FF" w:themeColor="hyperlink"/>
      <w:u w:val="single"/>
    </w:rPr>
  </w:style>
  <w:style w:type="character" w:styleId="BesgtHyperlink">
    <w:name w:val="FollowedHyperlink"/>
    <w:basedOn w:val="Standardskrifttypeiafsnit"/>
    <w:uiPriority w:val="99"/>
    <w:semiHidden/>
    <w:unhideWhenUsed/>
    <w:rsid w:val="001578F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6258BE"/>
    <w:rPr>
      <w:b/>
      <w:bCs/>
    </w:rPr>
  </w:style>
  <w:style w:type="paragraph" w:styleId="Listeafsnit">
    <w:name w:val="List Paragraph"/>
    <w:basedOn w:val="Normal"/>
    <w:uiPriority w:val="34"/>
    <w:qFormat/>
    <w:rsid w:val="006258BE"/>
    <w:pPr>
      <w:ind w:left="720"/>
      <w:contextualSpacing/>
    </w:pPr>
  </w:style>
  <w:style w:type="character" w:styleId="Hyperlink">
    <w:name w:val="Hyperlink"/>
    <w:basedOn w:val="Standardskrifttypeiafsnit"/>
    <w:uiPriority w:val="99"/>
    <w:unhideWhenUsed/>
    <w:rsid w:val="006258BE"/>
    <w:rPr>
      <w:color w:val="0000FF" w:themeColor="hyperlink"/>
      <w:u w:val="single"/>
    </w:rPr>
  </w:style>
  <w:style w:type="character" w:styleId="BesgtHyperlink">
    <w:name w:val="FollowedHyperlink"/>
    <w:basedOn w:val="Standardskrifttypeiafsnit"/>
    <w:uiPriority w:val="99"/>
    <w:semiHidden/>
    <w:unhideWhenUsed/>
    <w:rsid w:val="001578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60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urser.ef.dk/mfbu/blog/wordpress.2012-10-17.xml" TargetMode="External"/><Relationship Id="rId13" Type="http://schemas.openxmlformats.org/officeDocument/2006/relationships/hyperlink" Target="http://kurser.ef.dk/mfbu/blog/wordpress.2012-10-17.x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unoeuro.com/products.php" TargetMode="External"/><Relationship Id="rId12" Type="http://schemas.openxmlformats.org/officeDocument/2006/relationships/hyperlink" Target="http://kurser.ef.dk/mfbu/blog/opgaveoversigt_blog.docx" TargetMode="External"/><Relationship Id="rId17" Type="http://schemas.openxmlformats.org/officeDocument/2006/relationships/hyperlink" Target="http://kurser.ef.dk/mfbu/blog/opgaveoversigt_blog.docx" TargetMode="External"/><Relationship Id="rId2" Type="http://schemas.openxmlformats.org/officeDocument/2006/relationships/styles" Target="styles.xml"/><Relationship Id="rId16" Type="http://schemas.openxmlformats.org/officeDocument/2006/relationships/hyperlink" Target="http://kurser.ef.dk/mfbu/blog/iframe.zip" TargetMode="External"/><Relationship Id="rId1" Type="http://schemas.openxmlformats.org/officeDocument/2006/relationships/numbering" Target="numbering.xml"/><Relationship Id="rId6" Type="http://schemas.openxmlformats.org/officeDocument/2006/relationships/hyperlink" Target="http://fagetssprog.dk/" TargetMode="External"/><Relationship Id="rId11" Type="http://schemas.openxmlformats.org/officeDocument/2006/relationships/hyperlink" Target="http://kurser.ef.dk/mfbu/blog/iframe.zip" TargetMode="External"/><Relationship Id="rId5" Type="http://schemas.openxmlformats.org/officeDocument/2006/relationships/webSettings" Target="webSettings.xml"/><Relationship Id="rId15" Type="http://schemas.openxmlformats.org/officeDocument/2006/relationships/hyperlink" Target="http://kurser.ef.dk/mfbu/blog/rich-text-editor-for-comments.zip" TargetMode="External"/><Relationship Id="rId10" Type="http://schemas.openxmlformats.org/officeDocument/2006/relationships/hyperlink" Target="http://kurser.ef.dk/mfbu/blog/rich-text-editor-for-comments.zi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kurser.ef.dk/mfbu/blog/youtube-embed.zip" TargetMode="External"/><Relationship Id="rId14" Type="http://schemas.openxmlformats.org/officeDocument/2006/relationships/hyperlink" Target="http://kurser.ef.dk/mfbu/blog/youtube-embed.zip"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152</Words>
  <Characters>932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 Risager Grubbe</dc:creator>
  <cp:lastModifiedBy>Helle Risager Grubbe</cp:lastModifiedBy>
  <cp:revision>10</cp:revision>
  <dcterms:created xsi:type="dcterms:W3CDTF">2012-08-29T11:27:00Z</dcterms:created>
  <dcterms:modified xsi:type="dcterms:W3CDTF">2012-10-17T11:51:00Z</dcterms:modified>
</cp:coreProperties>
</file>